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5113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70C0"/>
          <w:sz w:val="28"/>
          <w:szCs w:val="26"/>
        </w:rPr>
      </w:pPr>
      <w:r w:rsidRPr="00916136">
        <w:rPr>
          <w:b/>
          <w:color w:val="0070C0"/>
          <w:sz w:val="28"/>
          <w:szCs w:val="26"/>
        </w:rPr>
        <w:t>Классный час по профилактике эмоционального неблагополучия,</w:t>
      </w:r>
    </w:p>
    <w:p w14:paraId="12F42D15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916136">
        <w:rPr>
          <w:b/>
          <w:color w:val="0070C0"/>
          <w:sz w:val="28"/>
          <w:szCs w:val="26"/>
        </w:rPr>
        <w:t>суицидальных намерений</w:t>
      </w:r>
      <w:r w:rsidRPr="00916136">
        <w:rPr>
          <w:color w:val="000000" w:themeColor="text1"/>
          <w:sz w:val="26"/>
          <w:szCs w:val="26"/>
        </w:rPr>
        <w:t>.</w:t>
      </w:r>
    </w:p>
    <w:p w14:paraId="04A85F98" w14:textId="01C20BF5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C00000"/>
          <w:sz w:val="28"/>
          <w:szCs w:val="26"/>
        </w:rPr>
      </w:pPr>
      <w:r w:rsidRPr="00916136">
        <w:rPr>
          <w:b/>
          <w:color w:val="C00000"/>
          <w:sz w:val="28"/>
          <w:szCs w:val="26"/>
        </w:rPr>
        <w:t>Тема: «Я выбираю жизнь!»</w:t>
      </w:r>
    </w:p>
    <w:p w14:paraId="4A680E67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16136">
        <w:rPr>
          <w:b/>
          <w:bCs/>
          <w:color w:val="000000" w:themeColor="text1"/>
          <w:sz w:val="26"/>
          <w:szCs w:val="26"/>
          <w:shd w:val="clear" w:color="auto" w:fill="FFFFFF"/>
        </w:rPr>
        <w:t>Цель занятия:</w:t>
      </w:r>
      <w:r w:rsidRPr="00916136">
        <w:rPr>
          <w:color w:val="000000" w:themeColor="text1"/>
          <w:sz w:val="26"/>
          <w:szCs w:val="26"/>
          <w:shd w:val="clear" w:color="auto" w:fill="FFFFFF"/>
        </w:rPr>
        <w:t> профилактика эмоционального неблагополучия, суицидальных намерений, содействие формированию эмпатии сверстникам в трудных жизненных ситуациях, содействие формированию у учащихся толерантности к сложным жизненным ситуациям через сохранение позитивных жизненных установок.</w:t>
      </w:r>
    </w:p>
    <w:p w14:paraId="14FD6A80" w14:textId="77777777" w:rsidR="00BD5D3F" w:rsidRPr="00916136" w:rsidRDefault="00916136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16136">
        <w:rPr>
          <w:noProof/>
          <w:sz w:val="26"/>
          <w:szCs w:val="26"/>
        </w:rPr>
        <w:drawing>
          <wp:anchor distT="0" distB="0" distL="114300" distR="114300" simplePos="0" relativeHeight="251651584" behindDoc="1" locked="0" layoutInCell="1" allowOverlap="1" wp14:anchorId="45B353DE" wp14:editId="0BA554DA">
            <wp:simplePos x="0" y="0"/>
            <wp:positionH relativeFrom="column">
              <wp:posOffset>-163830</wp:posOffset>
            </wp:positionH>
            <wp:positionV relativeFrom="paragraph">
              <wp:posOffset>215900</wp:posOffset>
            </wp:positionV>
            <wp:extent cx="31242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68" y="21424"/>
                <wp:lineTo x="21468" y="0"/>
                <wp:lineTo x="0" y="0"/>
              </wp:wrapPolygon>
            </wp:wrapTight>
            <wp:docPr id="1" name="Рисунок 1" descr="https://static.wixstatic.com/media/1404b3_c16ea2f5eee343d5a9f8e81326613af1~mv2.png/v1/fill/w_960,h_720,al_c/1404b3_c16ea2f5eee343d5a9f8e81326613af1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1404b3_c16ea2f5eee343d5a9f8e81326613af1~mv2.png/v1/fill/w_960,h_720,al_c/1404b3_c16ea2f5eee343d5a9f8e81326613af1~mv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D3F" w:rsidRPr="00916136">
        <w:rPr>
          <w:color w:val="000000" w:themeColor="text1"/>
          <w:sz w:val="26"/>
          <w:szCs w:val="26"/>
          <w:shd w:val="clear" w:color="auto" w:fill="FFFFFF"/>
        </w:rPr>
        <w:t>Ход занятия</w:t>
      </w:r>
    </w:p>
    <w:p w14:paraId="58EB6540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- Здравствуйте, ребята! Мы собрались сегодня, чтобы поговорить о жизни, о её горестях и радостях, о её скоротечности и смысле…</w:t>
      </w:r>
    </w:p>
    <w:p w14:paraId="59981D4B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- Я предлагаю подобрать определения к слову «жизнь». Жизнь… Какая она…</w:t>
      </w:r>
    </w:p>
    <w:p w14:paraId="3BA8A64E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(варианты ответов детей)</w:t>
      </w:r>
    </w:p>
    <w:p w14:paraId="5000D2EE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- К сожалению, есть люди, которые не ценят свою жизнь. И зачастую проживают её бесцельно и бессмысленно, просто прожигая. Но ещё страшнее, когда человек решается на роковой шаг – добровольно уйти из жизни</w:t>
      </w:r>
    </w:p>
    <w:p w14:paraId="4AA8D112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Сегодня мы с вами будем говорить о такой серьезной теме, как переживание жизненных трудностей. Они встречаются в жизни каждого из нас, и, конечно, нет на свете людей, которые не переживали бы временных неудач. Мы будем обсуждать очень трудную проблему. Мы попробуем разобраться в том, что такое суицид.</w:t>
      </w:r>
    </w:p>
    <w:p w14:paraId="49698CDC" w14:textId="77777777" w:rsidR="00731B75" w:rsidRPr="00916136" w:rsidRDefault="00731B75" w:rsidP="00916136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Всемирная организация здравоохранения насчитывает 800</w:t>
      </w:r>
      <w:r w:rsidRPr="009161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причин самоубийств.</w:t>
      </w: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них:</w:t>
      </w:r>
    </w:p>
    <w:p w14:paraId="714DAE48" w14:textId="77777777" w:rsidR="00731B75" w:rsidRPr="00916136" w:rsidRDefault="00731B75" w:rsidP="009161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19% - страх перед наказанием </w:t>
      </w:r>
    </w:p>
    <w:p w14:paraId="4C24029B" w14:textId="77777777" w:rsidR="00731B75" w:rsidRPr="00916136" w:rsidRDefault="00731B75" w:rsidP="009161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18% – душевная болезнь</w:t>
      </w:r>
    </w:p>
    <w:p w14:paraId="1C84D74B" w14:textId="77777777" w:rsidR="00731B75" w:rsidRPr="00916136" w:rsidRDefault="00731B75" w:rsidP="009161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18% - домашние огорчения</w:t>
      </w:r>
    </w:p>
    <w:p w14:paraId="2F4409B3" w14:textId="77777777" w:rsidR="00731B75" w:rsidRPr="00916136" w:rsidRDefault="00731B75" w:rsidP="009161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6% - страсти</w:t>
      </w:r>
    </w:p>
    <w:p w14:paraId="6034ED5E" w14:textId="77777777" w:rsidR="00731B75" w:rsidRPr="00916136" w:rsidRDefault="00731B75" w:rsidP="009161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3% денежные потери</w:t>
      </w:r>
    </w:p>
    <w:p w14:paraId="69832B14" w14:textId="77777777" w:rsidR="00731B75" w:rsidRPr="00916136" w:rsidRDefault="00731B75" w:rsidP="009161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1,4% - пресыщенность жизнью</w:t>
      </w:r>
    </w:p>
    <w:p w14:paraId="681888BD" w14:textId="77777777" w:rsidR="00731B75" w:rsidRPr="00916136" w:rsidRDefault="00731B75" w:rsidP="009161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1,2% - физические болезни.</w:t>
      </w:r>
    </w:p>
    <w:p w14:paraId="104298C6" w14:textId="77777777" w:rsidR="00731B75" w:rsidRPr="00916136" w:rsidRDefault="00731B75" w:rsidP="0091613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41% - другие</w:t>
      </w:r>
    </w:p>
    <w:p w14:paraId="65EB9CCC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Но для начала давайте с вами включимся в рабочий процесс. Для этого мы выполним такое задание:</w:t>
      </w:r>
    </w:p>
    <w:p w14:paraId="1AEB3925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b/>
          <w:bCs/>
          <w:color w:val="000000" w:themeColor="text1"/>
          <w:sz w:val="26"/>
          <w:szCs w:val="26"/>
        </w:rPr>
        <w:t>Упражнение «Комплимент».</w:t>
      </w:r>
    </w:p>
    <w:p w14:paraId="4CFBFDA8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 xml:space="preserve">Ведущий (держит в руках </w:t>
      </w:r>
      <w:r w:rsidR="00441282" w:rsidRPr="00916136">
        <w:rPr>
          <w:color w:val="000000" w:themeColor="text1"/>
          <w:sz w:val="26"/>
          <w:szCs w:val="26"/>
        </w:rPr>
        <w:t>ручку</w:t>
      </w:r>
      <w:r w:rsidRPr="00916136">
        <w:rPr>
          <w:color w:val="000000" w:themeColor="text1"/>
          <w:sz w:val="26"/>
          <w:szCs w:val="26"/>
        </w:rPr>
        <w:t>).</w:t>
      </w:r>
    </w:p>
    <w:p w14:paraId="7A3EFF3A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 xml:space="preserve">- Сейчас мы будем передавать </w:t>
      </w:r>
      <w:r w:rsidR="00441282" w:rsidRPr="00916136">
        <w:rPr>
          <w:b/>
          <w:color w:val="000000" w:themeColor="text1"/>
          <w:sz w:val="26"/>
          <w:szCs w:val="26"/>
        </w:rPr>
        <w:t>эту</w:t>
      </w:r>
      <w:r w:rsidRPr="00916136">
        <w:rPr>
          <w:b/>
          <w:color w:val="000000" w:themeColor="text1"/>
          <w:sz w:val="26"/>
          <w:szCs w:val="26"/>
        </w:rPr>
        <w:t xml:space="preserve"> </w:t>
      </w:r>
      <w:r w:rsidR="00441282" w:rsidRPr="00916136">
        <w:rPr>
          <w:b/>
          <w:color w:val="000000" w:themeColor="text1"/>
          <w:sz w:val="26"/>
          <w:szCs w:val="26"/>
        </w:rPr>
        <w:t>ручку</w:t>
      </w:r>
      <w:r w:rsidRPr="00916136">
        <w:rPr>
          <w:color w:val="000000" w:themeColor="text1"/>
          <w:sz w:val="26"/>
          <w:szCs w:val="26"/>
        </w:rPr>
        <w:t xml:space="preserve">, и говорить соседу комплимент. Знаете ли вы, что такое комплимент?» (учащиеся предлагают свои варианты) «Вы правы, комплимент – это приятное сообщение о каких-либо ваших достоинствах (чертах характера, умениях, особенностях одежды, внешности и т.д.). Задание такое: передаем </w:t>
      </w:r>
      <w:r w:rsidR="00441282" w:rsidRPr="00916136">
        <w:rPr>
          <w:color w:val="000000" w:themeColor="text1"/>
          <w:sz w:val="26"/>
          <w:szCs w:val="26"/>
        </w:rPr>
        <w:t>ручку</w:t>
      </w:r>
      <w:r w:rsidRPr="00916136">
        <w:rPr>
          <w:color w:val="000000" w:themeColor="text1"/>
          <w:sz w:val="26"/>
          <w:szCs w:val="26"/>
        </w:rPr>
        <w:t xml:space="preserve"> соседу, при этом отмечаем в нем какое-либо положительное качество – делаем комплимент. Получающий комплимент должен поблагодарить и, в свою очередь, обращаясь к следующему участнику сказать ему тоже что-то хорошее, какие достоинства он мог бы отметить.</w:t>
      </w:r>
    </w:p>
    <w:p w14:paraId="5DD2552C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- Молодцы, ребята!</w:t>
      </w:r>
    </w:p>
    <w:p w14:paraId="691A519F" w14:textId="77777777" w:rsidR="00BD5D3F" w:rsidRPr="00916136" w:rsidRDefault="00311B23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916136">
        <w:rPr>
          <w:b/>
          <w:color w:val="000000" w:themeColor="text1"/>
          <w:sz w:val="26"/>
          <w:szCs w:val="26"/>
        </w:rPr>
        <w:t>Учитель</w:t>
      </w:r>
      <w:r w:rsidRPr="00916136">
        <w:rPr>
          <w:color w:val="000000" w:themeColor="text1"/>
          <w:sz w:val="26"/>
          <w:szCs w:val="26"/>
        </w:rPr>
        <w:t>:</w:t>
      </w:r>
      <w:r w:rsidR="00731B75" w:rsidRPr="00916136">
        <w:rPr>
          <w:color w:val="000000" w:themeColor="text1"/>
          <w:sz w:val="26"/>
          <w:szCs w:val="26"/>
        </w:rPr>
        <w:t>А</w:t>
      </w:r>
      <w:proofErr w:type="spellEnd"/>
      <w:proofErr w:type="gramEnd"/>
      <w:r w:rsidR="00731B75" w:rsidRPr="00916136">
        <w:rPr>
          <w:color w:val="000000" w:themeColor="text1"/>
          <w:sz w:val="26"/>
          <w:szCs w:val="26"/>
        </w:rPr>
        <w:t xml:space="preserve"> сейчас </w:t>
      </w:r>
      <w:r w:rsidR="00BD5D3F" w:rsidRPr="00916136">
        <w:rPr>
          <w:color w:val="000000" w:themeColor="text1"/>
          <w:sz w:val="26"/>
          <w:szCs w:val="26"/>
        </w:rPr>
        <w:t xml:space="preserve"> скажите</w:t>
      </w:r>
      <w:r w:rsidR="00731B75" w:rsidRPr="00916136">
        <w:rPr>
          <w:color w:val="000000" w:themeColor="text1"/>
          <w:sz w:val="26"/>
          <w:szCs w:val="26"/>
        </w:rPr>
        <w:t>,</w:t>
      </w:r>
      <w:r w:rsidR="00441282" w:rsidRPr="00916136">
        <w:rPr>
          <w:color w:val="000000" w:themeColor="text1"/>
          <w:sz w:val="26"/>
          <w:szCs w:val="26"/>
        </w:rPr>
        <w:t xml:space="preserve"> пожалуйста, к</w:t>
      </w:r>
      <w:r w:rsidR="00BD5D3F" w:rsidRPr="00916136">
        <w:rPr>
          <w:color w:val="000000" w:themeColor="text1"/>
          <w:sz w:val="26"/>
          <w:szCs w:val="26"/>
        </w:rPr>
        <w:t>акие же неудачи (трудности) могут быть в жизни подростка? (учащиеся предлагают свои варианты).</w:t>
      </w:r>
    </w:p>
    <w:p w14:paraId="31BA3C65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 xml:space="preserve">- Молодцы, спасибо! Действительно, в жизни подростка иногда случаются различные неприятности, которые окружающим взрослым (и даже иногда сверстникам) могут показаться несущественными и незначительными. Но это вовсе не означает, что случившееся на самом деле </w:t>
      </w:r>
      <w:r w:rsidRPr="00916136">
        <w:rPr>
          <w:color w:val="000000" w:themeColor="text1"/>
          <w:sz w:val="26"/>
          <w:szCs w:val="26"/>
        </w:rPr>
        <w:lastRenderedPageBreak/>
        <w:t>пустяк, так как ситуация каждого человека неповторима, как и он сам: у нас нет одинаковых родителей, друзей, опыта, каждый переживает неудачи по-разному и степень этих переживаний тоже будет различна. Поэтому каждый человек, переживающий неприятности (даже если нам они кажутся несерьезными) заслуживает внимания и сочувствия.</w:t>
      </w:r>
    </w:p>
    <w:p w14:paraId="50ABBD4A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- А сейчас мы с вами узнаем, что такое «самоубийство», другими словами осознанное самостоятельное лишение себя жизни, добровольное либо вынужденное имеет другое название – </w:t>
      </w:r>
      <w:r w:rsidRPr="00916136">
        <w:rPr>
          <w:b/>
          <w:bCs/>
          <w:color w:val="000000" w:themeColor="text1"/>
          <w:sz w:val="26"/>
          <w:szCs w:val="26"/>
        </w:rPr>
        <w:t>суицид</w:t>
      </w:r>
      <w:r w:rsidRPr="00916136">
        <w:rPr>
          <w:color w:val="000000" w:themeColor="text1"/>
          <w:sz w:val="26"/>
          <w:szCs w:val="26"/>
        </w:rPr>
        <w:t>.</w:t>
      </w:r>
    </w:p>
    <w:p w14:paraId="6789AE7A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b/>
          <w:color w:val="000000" w:themeColor="text1"/>
          <w:sz w:val="26"/>
          <w:szCs w:val="26"/>
        </w:rPr>
        <w:t>Суицид</w:t>
      </w:r>
      <w:r w:rsidRPr="00916136">
        <w:rPr>
          <w:color w:val="000000" w:themeColor="text1"/>
          <w:sz w:val="26"/>
          <w:szCs w:val="26"/>
        </w:rPr>
        <w:t xml:space="preserve"> – основная причина смерти у сегодняшней молодежи. Что такое суицид подростка? - «это, по сути, признание нежелания или неумения изменить тяжелую для него ситуацию. Вместо того чтобы воздействовать на ситуацию, пытаться изменить ее, подросток пытается уйти от решения проблемы».</w:t>
      </w:r>
    </w:p>
    <w:p w14:paraId="27F75C0F" w14:textId="77777777" w:rsidR="00731B75" w:rsidRPr="00916136" w:rsidRDefault="00731B75" w:rsidP="0091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Почему именно подростки так часто решают свести счёты с жизнью? Психологи и врачи говорят, что дело в несформированности эмоционально-волевой сферы. Подростки часто романтизируют образ человека, способного к суицидальному поведению. По их мнению, попытка самоубийства свидетельствует о силе чувств, силе воли, характера, смелости. Они не думают о необратимости факта смерти. Они любой ценой хотят доказать свою самостоятельность, взрослость и независимость.</w:t>
      </w:r>
    </w:p>
    <w:p w14:paraId="579367D7" w14:textId="77777777" w:rsidR="00731B75" w:rsidRPr="00916136" w:rsidRDefault="00731B75" w:rsidP="0091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 если они действительно хотят быть взрослыми, то они должны признать, что </w:t>
      </w:r>
      <w:r w:rsidRPr="009161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суицид свидетельствует о слабости, </w:t>
      </w:r>
      <w:proofErr w:type="gramStart"/>
      <w:r w:rsidRPr="009161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эгоизме, </w:t>
      </w:r>
      <w:r w:rsidR="00311B23" w:rsidRPr="009161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9161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безответственности</w:t>
      </w:r>
      <w:proofErr w:type="gramEnd"/>
      <w:r w:rsidRPr="009161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, неумении решать проблемы</w:t>
      </w:r>
      <w:r w:rsidR="00441282" w:rsidRPr="009161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.</w:t>
      </w:r>
    </w:p>
    <w:p w14:paraId="4D038C61" w14:textId="77777777" w:rsidR="00731B75" w:rsidRPr="00916136" w:rsidRDefault="00731B75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Очень часто человек сам загоняет себя в тупик – он не может справиться с эмоциональным напряжением, и это делает его жизнь невыносимой. Хронический стресс приводит к неврозам, психозам, депрессии. А тут и до роковой черты.</w:t>
      </w:r>
    </w:p>
    <w:p w14:paraId="1C2D46F3" w14:textId="77777777" w:rsidR="00CF6689" w:rsidRPr="00916136" w:rsidRDefault="00311B23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 xml:space="preserve">Я предлагаю Вам пройти тест для определения уровня вашей эмоционально-психологической напряженности. Вам необходимо </w:t>
      </w:r>
      <w:r w:rsidR="00CF6689" w:rsidRPr="00916136">
        <w:rPr>
          <w:color w:val="000000" w:themeColor="text1"/>
          <w:sz w:val="26"/>
          <w:szCs w:val="26"/>
        </w:rPr>
        <w:t>ответить на вопросы анкеты</w:t>
      </w:r>
      <w:r w:rsidRPr="00916136">
        <w:rPr>
          <w:color w:val="000000" w:themeColor="text1"/>
          <w:sz w:val="26"/>
          <w:szCs w:val="26"/>
        </w:rPr>
        <w:t>.</w:t>
      </w:r>
    </w:p>
    <w:p w14:paraId="1007865D" w14:textId="77777777" w:rsidR="00311B23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b/>
          <w:color w:val="000000" w:themeColor="text1"/>
          <w:sz w:val="26"/>
          <w:szCs w:val="26"/>
        </w:rPr>
        <w:t>Подростки совершают самоубийства из желания умереть красиво, умереть молодыми, вызвать к себе особую симпатию</w:t>
      </w:r>
      <w:r w:rsidRPr="00916136">
        <w:rPr>
          <w:color w:val="000000" w:themeColor="text1"/>
          <w:sz w:val="26"/>
          <w:szCs w:val="26"/>
        </w:rPr>
        <w:t xml:space="preserve">. </w:t>
      </w:r>
    </w:p>
    <w:p w14:paraId="0BBA461A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916136">
        <w:rPr>
          <w:b/>
          <w:color w:val="000000" w:themeColor="text1"/>
          <w:sz w:val="26"/>
          <w:szCs w:val="26"/>
        </w:rPr>
        <w:t>Но молодость, как сказал Гете, это недостаток, который быстро проходит, не нужно ее этим обрекать на пустую трату времени.</w:t>
      </w:r>
    </w:p>
    <w:p w14:paraId="041FFC49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- Давайте с вами поговорим, какова же ваша позиция по этому поводу?</w:t>
      </w:r>
    </w:p>
    <w:p w14:paraId="5A1E2FC5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Верное ли это решение – лишить себя жизни из-за предательства, неразделенной любви или любой другой неудачи?</w:t>
      </w:r>
    </w:p>
    <w:p w14:paraId="531B7BB2" w14:textId="77777777" w:rsidR="00BD5D3F" w:rsidRPr="00916136" w:rsidRDefault="00916136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16136">
        <w:rPr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60B4E392" wp14:editId="168B309B">
            <wp:simplePos x="0" y="0"/>
            <wp:positionH relativeFrom="column">
              <wp:posOffset>-192405</wp:posOffset>
            </wp:positionH>
            <wp:positionV relativeFrom="paragraph">
              <wp:posOffset>61595</wp:posOffset>
            </wp:positionV>
            <wp:extent cx="3238500" cy="2428875"/>
            <wp:effectExtent l="0" t="0" r="0" b="0"/>
            <wp:wrapTight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ight>
            <wp:docPr id="2" name="Рисунок 2" descr="https://cdn.culture.ru/images/ac6e6405-df3a-5f2e-8ad8-a61b795e6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ac6e6405-df3a-5f2e-8ad8-a61b795e6b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D3F" w:rsidRPr="00916136">
        <w:rPr>
          <w:color w:val="000000" w:themeColor="text1"/>
          <w:sz w:val="26"/>
          <w:szCs w:val="26"/>
          <w:shd w:val="clear" w:color="auto" w:fill="FFFFFF"/>
        </w:rPr>
        <w:t> Мы знаем, что тема суицида внушает страх. Страх этот может быть еще большим, если ты знаешь кого-то, кто предпринял попытку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поговоришь с родителями, учителями или друзьями.</w:t>
      </w:r>
    </w:p>
    <w:p w14:paraId="6065416A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16136">
        <w:rPr>
          <w:color w:val="000000" w:themeColor="text1"/>
          <w:sz w:val="26"/>
          <w:szCs w:val="26"/>
          <w:shd w:val="clear" w:color="auto" w:fill="FFFFFF"/>
        </w:rPr>
        <w:t>Если это так, то ты, вероятно, слышал, как кто-то (быть может, и ты сам) задавал вопрос: «Зачем ей было умирать?» или «Зачем ему было так поступать со своей семьей?»</w:t>
      </w:r>
    </w:p>
    <w:p w14:paraId="278B72F9" w14:textId="77777777" w:rsid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 xml:space="preserve"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«Какая проблема или проблемы возникли у этого человека?» </w:t>
      </w:r>
    </w:p>
    <w:p w14:paraId="2BC690C7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 xml:space="preserve">Тебе это может показаться странным, но большинство подростков, совершающих суицид, на самом деле </w:t>
      </w:r>
      <w:r w:rsidRPr="00C850E9">
        <w:rPr>
          <w:b/>
          <w:bCs/>
          <w:color w:val="000000" w:themeColor="text1"/>
          <w:sz w:val="26"/>
          <w:szCs w:val="26"/>
        </w:rPr>
        <w:t>умирать ведь не хотят</w:t>
      </w:r>
      <w:r w:rsidRPr="00916136">
        <w:rPr>
          <w:color w:val="000000" w:themeColor="text1"/>
          <w:sz w:val="26"/>
          <w:szCs w:val="26"/>
        </w:rPr>
        <w:t>. Они просто пытаются решить одну или несколько проблем. Трагедия состоит в том, что проблемы временные они решают раз и навсегда.</w:t>
      </w:r>
    </w:p>
    <w:p w14:paraId="7BACDF5B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lastRenderedPageBreak/>
        <w:t xml:space="preserve">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14:paraId="3201A7B0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Ребята, а скажите, пожалуйста, можно ли предотвратить надвигающуюся беду?</w:t>
      </w:r>
    </w:p>
    <w:p w14:paraId="048AC7B5" w14:textId="77777777" w:rsidR="00CF6689" w:rsidRPr="00916136" w:rsidRDefault="00CF6689" w:rsidP="00916136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Человек часто не знает, как бороться со стрессом. Как снять нервно-психическое напряжение? Для этого существуют простые и доступные</w:t>
      </w:r>
      <w:r w:rsidR="00441282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способы…Давайте вспомним о них:</w:t>
      </w:r>
      <w:r w:rsid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спортивные занятия</w:t>
      </w:r>
      <w:r w:rsidR="002E33C8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контрастный душ</w:t>
      </w:r>
      <w:r w:rsidR="002E33C8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скомкать газету и выбросить</w:t>
      </w:r>
      <w:r w:rsidR="002E33C8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311B23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прогулка</w:t>
      </w: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свежем воздухе</w:t>
      </w:r>
      <w:r w:rsidR="002E33C8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послушать музыку</w:t>
      </w:r>
      <w:r w:rsidR="002E33C8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вдохнуть глубоко до 10 раз</w:t>
      </w:r>
      <w:r w:rsidR="002E33C8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B1C2A24" w14:textId="77777777" w:rsidR="00CF6689" w:rsidRPr="00916136" w:rsidRDefault="00CF6689" w:rsidP="00916136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Порой человеку кажется, что нет сил жить дальше, но есть люди, которых не сломали жизненные трудности (ветераны ВОВ; люди, пережившие блокаду Ленинграда; инвалиды, которые занимаются спортом и занимают призовые места на олимпиадах)</w:t>
      </w:r>
      <w:r w:rsidR="00311B23"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2899A8A" w14:textId="77777777" w:rsidR="00CF6689" w:rsidRPr="00916136" w:rsidRDefault="00CF6689" w:rsidP="00916136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Марк </w:t>
      </w:r>
      <w:proofErr w:type="spellStart"/>
      <w:r w:rsidRPr="009161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Гоффни</w:t>
      </w:r>
      <w:proofErr w:type="spellEnd"/>
      <w:r w:rsidR="00311B23" w:rsidRPr="009161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- этот человек </w:t>
      </w:r>
      <w:r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появился на свет без рук, но всегда хотел стать музыкантом. Он начал играть на тромбоне, а свою потребность в игре на гитаре реализовал при помощи ног. А в 1992 году Марк создал группу Big Тое.</w:t>
      </w:r>
    </w:p>
    <w:p w14:paraId="53FA9CD0" w14:textId="77777777" w:rsidR="00CF6689" w:rsidRPr="00916136" w:rsidRDefault="00CF6689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Но</w:t>
      </w:r>
      <w:r w:rsidR="00311B23" w:rsidRPr="00916136">
        <w:rPr>
          <w:color w:val="000000" w:themeColor="text1"/>
          <w:sz w:val="26"/>
          <w:szCs w:val="26"/>
        </w:rPr>
        <w:t xml:space="preserve"> такие сильные духом люди встречаются </w:t>
      </w:r>
      <w:r w:rsidR="00916136" w:rsidRPr="00916136">
        <w:rPr>
          <w:color w:val="000000" w:themeColor="text1"/>
          <w:sz w:val="26"/>
          <w:szCs w:val="26"/>
        </w:rPr>
        <w:t>редко, чаще</w:t>
      </w:r>
      <w:r w:rsidRPr="00916136">
        <w:rPr>
          <w:color w:val="000000" w:themeColor="text1"/>
          <w:sz w:val="26"/>
          <w:szCs w:val="26"/>
        </w:rPr>
        <w:t xml:space="preserve"> всего люди ропщут и жалуются на свою судьбу.</w:t>
      </w:r>
    </w:p>
    <w:p w14:paraId="505EBAFE" w14:textId="77777777" w:rsidR="00BD5D3F" w:rsidRPr="00916136" w:rsidRDefault="00311B23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Ребята</w:t>
      </w:r>
      <w:r w:rsidR="00BD5D3F" w:rsidRPr="00916136">
        <w:rPr>
          <w:color w:val="000000" w:themeColor="text1"/>
          <w:sz w:val="26"/>
          <w:szCs w:val="26"/>
        </w:rPr>
        <w:t xml:space="preserve">, </w:t>
      </w:r>
      <w:r w:rsidRPr="00916136">
        <w:rPr>
          <w:color w:val="000000" w:themeColor="text1"/>
          <w:sz w:val="26"/>
          <w:szCs w:val="26"/>
        </w:rPr>
        <w:t xml:space="preserve">если у вас или ваших знакомых сложилась трудная жизненная ситуация, </w:t>
      </w:r>
      <w:r w:rsidR="00BD5D3F" w:rsidRPr="00916136">
        <w:rPr>
          <w:color w:val="000000" w:themeColor="text1"/>
          <w:sz w:val="26"/>
          <w:szCs w:val="26"/>
        </w:rPr>
        <w:t>нужно непременно реагировать на любую скрытую или открытую угрозу. Прежде всего, человеку нужно выговориться в данной ситуации, а кто его может выслушать?</w:t>
      </w:r>
    </w:p>
    <w:p w14:paraId="5D387D89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16136">
        <w:rPr>
          <w:color w:val="000000" w:themeColor="text1"/>
          <w:sz w:val="26"/>
          <w:szCs w:val="26"/>
          <w:shd w:val="clear" w:color="auto" w:fill="FFFFFF"/>
        </w:rPr>
        <w:t xml:space="preserve">Для этого существуют специальные психологические службы. Это телефон доверия, на который мы можем позвонить и получить помощь квалифицированного специалиста. </w:t>
      </w:r>
    </w:p>
    <w:p w14:paraId="5B34D3C0" w14:textId="77777777" w:rsidR="00441282" w:rsidRPr="00916136" w:rsidRDefault="00441282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 w:rsidRPr="00916136"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  <w:t>Всероссийский номер детского телефона доверия </w:t>
      </w:r>
      <w:r w:rsidRPr="00916136">
        <w:rPr>
          <w:rFonts w:ascii="Arial" w:hAnsi="Arial" w:cs="Arial"/>
          <w:b/>
          <w:bCs/>
          <w:color w:val="202124"/>
          <w:sz w:val="26"/>
          <w:szCs w:val="26"/>
          <w:shd w:val="clear" w:color="auto" w:fill="FFFFFF"/>
        </w:rPr>
        <w:t>8-800-2000-122</w:t>
      </w:r>
      <w:r w:rsidRPr="00916136">
        <w:rPr>
          <w:rFonts w:ascii="Arial" w:hAnsi="Arial" w:cs="Arial"/>
          <w:b/>
          <w:color w:val="202124"/>
          <w:sz w:val="26"/>
          <w:szCs w:val="26"/>
          <w:shd w:val="clear" w:color="auto" w:fill="FFFFFF"/>
        </w:rPr>
        <w:t>.</w:t>
      </w:r>
    </w:p>
    <w:p w14:paraId="14AC4492" w14:textId="77777777" w:rsidR="00BD5D3F" w:rsidRPr="00916136" w:rsidRDefault="00BD5D3F" w:rsidP="00916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6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Можно обратиться </w:t>
      </w:r>
      <w:r w:rsidRPr="009161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к родителям</w:t>
      </w:r>
      <w:r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Знаю, что трудно вот так взять и рассказать о проблеме, но родители – те, кому выпало счастье привести ТЕБЯ в этот </w:t>
      </w:r>
      <w:proofErr w:type="gramStart"/>
      <w:r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мир; </w:t>
      </w:r>
      <w:r w:rsidR="002E33C8"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161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к</w:t>
      </w:r>
      <w:proofErr w:type="gramEnd"/>
      <w:r w:rsidRPr="009161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 xml:space="preserve"> классному руководителю</w:t>
      </w:r>
      <w:r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(или педагогу, которому доверяешь). Учителя существуют не только для передачи знаний, но и опыта проживания разных ситуаций</w:t>
      </w:r>
      <w:r w:rsidR="002E33C8"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9161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к школьному психологу</w:t>
      </w:r>
      <w:r w:rsidRPr="009161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который поможет ТЕБЕ достойно выйти из сложившейся ситуации, </w:t>
      </w:r>
      <w:r w:rsidRPr="009161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ВЕДЬ ВЫХОД ЕСТЬ ВСЕГДА, ПРОСТО ПОРОЙ НАМ ТЯЖЕЛО ЕГО НАЙТИ;</w:t>
      </w:r>
    </w:p>
    <w:p w14:paraId="2FCF4405" w14:textId="77777777" w:rsidR="00BD5D3F" w:rsidRPr="00916136" w:rsidRDefault="00BD5D3F" w:rsidP="009161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916136">
        <w:rPr>
          <w:color w:val="000000" w:themeColor="text1"/>
          <w:sz w:val="26"/>
          <w:szCs w:val="26"/>
        </w:rPr>
        <w:t>у тебя также есть </w:t>
      </w:r>
      <w:r w:rsidRPr="00916136">
        <w:rPr>
          <w:b/>
          <w:bCs/>
          <w:i/>
          <w:iCs/>
          <w:color w:val="000000" w:themeColor="text1"/>
          <w:sz w:val="26"/>
          <w:szCs w:val="26"/>
        </w:rPr>
        <w:t>друзья</w:t>
      </w:r>
      <w:r w:rsidRPr="00916136">
        <w:rPr>
          <w:color w:val="000000" w:themeColor="text1"/>
          <w:sz w:val="26"/>
          <w:szCs w:val="26"/>
        </w:rPr>
        <w:t>, </w:t>
      </w:r>
      <w:r w:rsidRPr="00916136">
        <w:rPr>
          <w:b/>
          <w:bCs/>
          <w:i/>
          <w:iCs/>
          <w:color w:val="000000" w:themeColor="text1"/>
          <w:sz w:val="26"/>
          <w:szCs w:val="26"/>
        </w:rPr>
        <w:t>знакомые, родственники,</w:t>
      </w:r>
      <w:r w:rsidRPr="00916136">
        <w:rPr>
          <w:color w:val="000000" w:themeColor="text1"/>
          <w:sz w:val="26"/>
          <w:szCs w:val="26"/>
        </w:rPr>
        <w:t> которые помогают справляться с тревогами.</w:t>
      </w:r>
    </w:p>
    <w:p w14:paraId="3D714963" w14:textId="77777777" w:rsidR="00916136" w:rsidRDefault="00BD5D3F" w:rsidP="009161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613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Вывод:</w:t>
      </w:r>
      <w:r w:rsidR="00311B23" w:rsidRPr="009161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9161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Самое главное для человека это его жизнь, дороже нет ничего, никакая материальная ценность не сможет ее заменить.</w:t>
      </w:r>
    </w:p>
    <w:p w14:paraId="3E191F13" w14:textId="77777777" w:rsidR="00916136" w:rsidRPr="00916136" w:rsidRDefault="00916136" w:rsidP="00916136">
      <w:pPr>
        <w:rPr>
          <w:rFonts w:ascii="Times New Roman" w:hAnsi="Times New Roman" w:cs="Times New Roman"/>
          <w:sz w:val="26"/>
          <w:szCs w:val="26"/>
        </w:rPr>
      </w:pPr>
    </w:p>
    <w:p w14:paraId="64C9FA03" w14:textId="77777777" w:rsidR="00916136" w:rsidRPr="00916136" w:rsidRDefault="00916136" w:rsidP="00916136">
      <w:pPr>
        <w:rPr>
          <w:rFonts w:ascii="Times New Roman" w:hAnsi="Times New Roman" w:cs="Times New Roman"/>
          <w:sz w:val="26"/>
          <w:szCs w:val="26"/>
        </w:rPr>
      </w:pPr>
    </w:p>
    <w:p w14:paraId="33892453" w14:textId="77777777" w:rsidR="00916136" w:rsidRDefault="00916136" w:rsidP="00916136">
      <w:pPr>
        <w:rPr>
          <w:rFonts w:ascii="Times New Roman" w:hAnsi="Times New Roman" w:cs="Times New Roman"/>
          <w:sz w:val="26"/>
          <w:szCs w:val="26"/>
        </w:rPr>
      </w:pPr>
    </w:p>
    <w:p w14:paraId="2F4358D3" w14:textId="77777777" w:rsidR="00202E79" w:rsidRPr="00916136" w:rsidRDefault="00206F3B" w:rsidP="00916136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 wp14:anchorId="74D4789B" wp14:editId="1623CB65">
            <wp:simplePos x="0" y="0"/>
            <wp:positionH relativeFrom="column">
              <wp:posOffset>445135</wp:posOffset>
            </wp:positionH>
            <wp:positionV relativeFrom="paragraph">
              <wp:posOffset>-876300</wp:posOffset>
            </wp:positionV>
            <wp:extent cx="3486150" cy="2614295"/>
            <wp:effectExtent l="0" t="0" r="0" b="0"/>
            <wp:wrapTight wrapText="bothSides">
              <wp:wrapPolygon edited="0">
                <wp:start x="0" y="0"/>
                <wp:lineTo x="0" y="21406"/>
                <wp:lineTo x="21482" y="21406"/>
                <wp:lineTo x="21482" y="0"/>
                <wp:lineTo x="0" y="0"/>
              </wp:wrapPolygon>
            </wp:wrapTight>
            <wp:docPr id="3" name="Рисунок 3" descr="https://konstruktortestov.ru/files/f408/d7cf/3ebe/c0c4/7d05/103d/2080/af58/225204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truktortestov.ru/files/f408/d7cf/3ebe/c0c4/7d05/103d/2080/af58/22520496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36">
        <w:rPr>
          <w:rFonts w:ascii="Times New Roman" w:hAnsi="Times New Roman" w:cs="Times New Roman"/>
          <w:sz w:val="26"/>
          <w:szCs w:val="26"/>
        </w:rPr>
        <w:tab/>
      </w:r>
    </w:p>
    <w:sectPr w:rsidR="00202E79" w:rsidRPr="00916136" w:rsidSect="00916136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776"/>
    <w:multiLevelType w:val="hybridMultilevel"/>
    <w:tmpl w:val="56E6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3E2D"/>
    <w:multiLevelType w:val="hybridMultilevel"/>
    <w:tmpl w:val="F6B07116"/>
    <w:lvl w:ilvl="0" w:tplc="FAD2EC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20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0A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05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6D4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61D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46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8B5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2FF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3F"/>
    <w:rsid w:val="00202E79"/>
    <w:rsid w:val="00206F3B"/>
    <w:rsid w:val="002E33C8"/>
    <w:rsid w:val="00311B23"/>
    <w:rsid w:val="00441282"/>
    <w:rsid w:val="00731B75"/>
    <w:rsid w:val="00851A7B"/>
    <w:rsid w:val="00916136"/>
    <w:rsid w:val="00BD5D3F"/>
    <w:rsid w:val="00C75DBE"/>
    <w:rsid w:val="00C850E9"/>
    <w:rsid w:val="00C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411D"/>
  <w15:docId w15:val="{D2AACFC5-E251-41C7-B1F9-B48D9CDE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1B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Виктория Мединская</cp:lastModifiedBy>
  <cp:revision>4</cp:revision>
  <cp:lastPrinted>2020-09-08T16:40:00Z</cp:lastPrinted>
  <dcterms:created xsi:type="dcterms:W3CDTF">2023-05-08T18:47:00Z</dcterms:created>
  <dcterms:modified xsi:type="dcterms:W3CDTF">2024-04-29T16:42:00Z</dcterms:modified>
</cp:coreProperties>
</file>